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27" w:rsidRPr="00DB1FC7" w:rsidRDefault="00585727" w:rsidP="00585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uk-UA"/>
        </w:rPr>
      </w:pPr>
      <w:r w:rsidRPr="00DB1FC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до наказу № 145</w:t>
      </w:r>
      <w:r w:rsidRPr="00DB1FC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 від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uk-UA"/>
        </w:rPr>
        <w:t>14</w:t>
      </w:r>
      <w:bookmarkStart w:id="0" w:name="_GoBack"/>
      <w:bookmarkEnd w:id="0"/>
      <w:r w:rsidRPr="00DB1FC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.08.2025</w:t>
      </w:r>
    </w:p>
    <w:p w:rsidR="00585727" w:rsidRPr="00DB1FC7" w:rsidRDefault="00585727" w:rsidP="00585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uk-UA"/>
        </w:rPr>
      </w:pPr>
    </w:p>
    <w:p w:rsidR="00585727" w:rsidRPr="00DB1FC7" w:rsidRDefault="00585727" w:rsidP="00585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585727" w:rsidRPr="00DB1FC7" w:rsidRDefault="00585727" w:rsidP="00585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DB1FC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ЗАТВЕРДЖУЮ</w:t>
      </w:r>
    </w:p>
    <w:p w:rsidR="00585727" w:rsidRPr="00DB1FC7" w:rsidRDefault="00585727" w:rsidP="00585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DB1FC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Директор</w:t>
      </w:r>
    </w:p>
    <w:p w:rsidR="00585727" w:rsidRPr="00DB1FC7" w:rsidRDefault="00585727" w:rsidP="00585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DB1FC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Чернівецької гімназії №17 </w:t>
      </w:r>
      <w:r w:rsidRPr="00DB1FC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br/>
        <w:t>_______Жанна ГОРЕВИЧ</w:t>
      </w:r>
    </w:p>
    <w:p w:rsidR="00585727" w:rsidRPr="00505D0C" w:rsidRDefault="00585727" w:rsidP="00585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85727" w:rsidRPr="00505D0C" w:rsidRDefault="00585727" w:rsidP="00585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85727" w:rsidRPr="00505D0C" w:rsidRDefault="00585727" w:rsidP="0058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85727" w:rsidRPr="00DB1FC7" w:rsidRDefault="00585727" w:rsidP="0058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B1FC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“План заходів щодо запобігання та протидії насильства та жорстокого поводження з дітьми у Чернівецькій гімназії №17” на 2025-2026 </w:t>
      </w:r>
      <w:proofErr w:type="spellStart"/>
      <w:r w:rsidRPr="00DB1FC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н.р</w:t>
      </w:r>
      <w:proofErr w:type="spellEnd"/>
      <w:r w:rsidRPr="00DB1FC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.”</w:t>
      </w:r>
    </w:p>
    <w:p w:rsidR="00585727" w:rsidRPr="00DB1FC7" w:rsidRDefault="00585727" w:rsidP="0058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85727" w:rsidRPr="00505D0C" w:rsidRDefault="00585727" w:rsidP="0058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677"/>
        <w:gridCol w:w="1276"/>
        <w:gridCol w:w="1701"/>
        <w:gridCol w:w="1667"/>
      </w:tblGrid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uk-UA"/>
              </w:rPr>
              <w:t>№з\п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uk-UA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uk-UA"/>
              </w:rPr>
              <w:t>Термін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uk-UA"/>
              </w:rPr>
              <w:t>Цільова</w:t>
            </w:r>
          </w:p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uk-UA"/>
              </w:rPr>
              <w:t>аудиторія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uk-UA"/>
              </w:rPr>
              <w:t>Відповідальний</w:t>
            </w: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Дотримуватися порядку реагування та порядку дій при виявленні випадків насильства та жорстокого поводження з дітьми під час воєнного часу.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учасники освітнього процесу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>Гливка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 xml:space="preserve"> Г.А.,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br/>
              <w:t>в.о. директора  з НВР</w:t>
            </w: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Продовжувати навчання працівників на онлайн курсі «Протидія та попередження насильству та унеможливлення жорстокого поводження з дітьми в закладах освіти», «Набуття нових 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відповідно до викликів воєнного стану», розробленому Міністерством освіти і науки України.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вчителі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адміністрація</w:t>
            </w: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Здійснювати у закладі 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просвітницько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-профілактичні заходи з педагогами, батьками, підлітками щодо роз’яснення основних причин, ознак насильства в освітньому середовищі та оволодіння практичними навичками оперативного реагування, запобігання таким ситуаціям під час воєнного часу.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учасники освітнього процесу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</w:pPr>
          </w:p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>кл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 xml:space="preserve">. керівники 1-9 класів, 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>Бузинська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 xml:space="preserve"> І.О.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br/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>соц.педагог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 xml:space="preserve"> </w:t>
            </w: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Висвітлювати та поновлювати інформацію на сайті ліцею з контактними телефонами відповідних служб, гарячої лінії.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учасники 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осв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 процесу, відвідувачі сайту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Палій Ю.В.,</w:t>
            </w:r>
          </w:p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адміністратор сайту</w:t>
            </w: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Дотримуватися правил поведінки здобувачів освіти у закладі та спостерігати за їх дотриманням.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кл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кл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керівники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1-9 класів</w:t>
            </w: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Здійснювати спостереження за чергуванням вчителів та учнів на перервах. Ознайомити чергових із правилами евакуації та планом евакуації учасників освітнього процесу під час сигналу «Повітряна тривога» під час воєнного стану.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вчителі,</w:t>
            </w:r>
          </w:p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5-9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Адміністрація, інспектор Служби освітньої безпеки  </w:t>
            </w: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Продовжити співпрацю з підрозділами ювенальної поліції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Чернівецької області</w:t>
            </w:r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службою у справах дітей, центром </w:t>
            </w:r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соціальних служб для сім’ї, дітей та молоді.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впродовж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учасники освітнього процесу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адміністрація</w:t>
            </w: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Попереджувати будь-які прояви глузування, насильства, жорстокого поводження у класах. Виконувати свої функціональні обов’язки щодо об’єднання класу, згуртування учнів під час воєнного стану.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кл.кер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, вчителям-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предметникам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кл.кер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, вчителі-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предметники</w:t>
            </w:r>
            <w:proofErr w:type="spellEnd"/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Своєчасно виявляти батьків або осіб, що їх замінюють які ухиляються від виконання передбачених законодавством обов’язків щодо створення належних умов для життя, навчання та виховання учнів в умовах воєнного стану.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батьки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кл.керівники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1-9 класів</w:t>
            </w: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Своєчасно повідомляти адміністрацію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гімназії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щодо порушень правил безпечного освітнього простору та випадків насильства та жорстокого поводження з дітьми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учасники освітнього процесу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адміністрація</w:t>
            </w: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Забезпечити проведення роз’яснювальної роботи серед учнів та батьків щодо безпечного освітнього середовища через різноманітні форми роботи під час воєнного стану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учасники освітнього процесу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кл.керівники</w:t>
            </w:r>
            <w:proofErr w:type="spellEnd"/>
          </w:p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1-9 класів</w:t>
            </w: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діагностику психологічного клімату класу і виявляти дітей, які зазнали прояви насильства чи жорстокого поводження зі сторони своїх однокласників.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за запитом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учасники освітнього процесу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Боятул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А.В.,</w:t>
            </w:r>
          </w:p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пр.психолог</w:t>
            </w:r>
            <w:proofErr w:type="spellEnd"/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Посилити індивідуальну роботу з учнями, схильними до правопорушень, та їх батьками.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учасники освітнього процесу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класні керівники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br/>
              <w:t>1-9 класів</w:t>
            </w:r>
          </w:p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ефективне функціонування психологічної служби з питань створення безпечного освітнього середовища та запобігання насильству та унеможливлення жорстокого поводження з дітьми під час воєнного стану.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учасники освітнього процесу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адміністрація</w:t>
            </w: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роботу в напрямку вдосконалення психолого-педагогічної компетентності та підвищення рівня психологічної культури вчителів та батьків для здійснення ефективної взаємодії дорослих з дітьми, побудованої на засадах довіри під час воєнного стану.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двічі на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вчителі, батьки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кл.керівники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приміщень, території закладу з метою виявлення місць, які потенційно можуть бути небезпечними та сприятливими для вчинення насильства чи жорстокого поводження з дітьми.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учасники освітнього процесу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>Попович М.Б.,</w:t>
            </w:r>
          </w:p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>заст.дир.з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 xml:space="preserve"> господарської  частини</w:t>
            </w: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Вивчити стан мікроклімату в класних колективах (1,5,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класи) з метою визначення рівня соціальної взаємодії.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 семестр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1,5,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кл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соціальний педагог</w:t>
            </w:r>
          </w:p>
        </w:tc>
      </w:tr>
      <w:tr w:rsidR="00585727" w:rsidRPr="00DB1FC7" w:rsidTr="004326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19.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Поновлення та доповнення  інструментарію для діагностування рівня напруги, тривожності в учнівських колективах під час воєнного стану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учасники освітнього процесу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практичний психолог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Ведення обліку учнів, які схильні до правопорушень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впродовж 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соціальний педагог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Здійснення системного спостереження за відвідуванням учнями закладу. Здійснення профілактичних рейдів “Стоп куріння”, “Урок”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адміністрація 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Залучення учнів, вразливих категорій (батьки УБД, сиріт, напівсиріт, батьки, яких за кордоном та ін.), до участі у різноманітних заходах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Василатій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Ю.І., 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педагог- організатор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Взяти участь у всеукраїнській акції “16 днів проти насильства” (заходи згідно окремого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листопад, грудень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>Гливка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 xml:space="preserve"> Г.А.,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br/>
              <w:t>в.о. директора  з НВР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Відзначення дня толерантності (за окремим планом)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>Гливка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 xml:space="preserve"> Г.А.,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br/>
              <w:t>в.о. директора  з НВР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5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Психологічний та соціально – педагогічний супровід батьків та дітей з особливими освітніми потребами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впродовж 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батьки та діти з ООП</w:t>
            </w:r>
          </w:p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команда супроводу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6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Поновлення списку установ із зазначенням їхньої назви, сфери соціальних послуг, місця розташування, контактних телефонів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вересень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психологічна служба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соціальний педагог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27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Співпраця із управлінням освіти, бухгалтерією, із закладами медичного, соціального, культурного напрямків, співпраця з ювенальною поліцією, органами місцевого самоврядування, громадськими організаціями, благодійними фондами під час воєнного стану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представники громадськості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адміністрація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28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тематичних тижнів: (заходи за окремим планом)</w:t>
            </w:r>
          </w:p>
          <w:p w:rsidR="00585727" w:rsidRPr="00DB1FC7" w:rsidRDefault="00585727" w:rsidP="00585727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 w:val="0"/>
              <w:spacing w:after="0" w:line="240" w:lineRule="auto"/>
              <w:ind w:left="4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 правових знань </w:t>
            </w:r>
          </w:p>
          <w:p w:rsidR="00585727" w:rsidRPr="00DB1FC7" w:rsidRDefault="00585727" w:rsidP="00585727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4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 психології та соціально – педагогічного патронажу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85727" w:rsidRPr="00DB1FC7" w:rsidRDefault="00585727" w:rsidP="0043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грудень</w:t>
            </w:r>
          </w:p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часники освітнього процесу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>Гливка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 xml:space="preserve"> Г.А.,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br/>
              <w:t>в.о. директора  з НВР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Проводити практичні заняття “#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уважніонлайн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батьки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соціальний педагог, 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кл.керівники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1-9 класів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30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Функціонування “Скриньки довіри” в закладі освіти під час воєнного стану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>Гливка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 xml:space="preserve"> Г.А.,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br/>
              <w:t>в.о. директора  з НВР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Етичні бесіди, виховні години, години спілкування “Кожна дитина має право», «Скажи 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насильству:»Ні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!», «Діти без насильства”, «Для чого живе людина?», «Зупинимо насильство разом», «Поважаймо один одного», «Життя без насильства», «Ми-різні, але ми-рівні», “STOP  насильству», «Подолаймо образи 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разом», «Мій світ без насильства», «Що значить бути толерантним», «Конфлікти та їх 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подалання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», «В країні добрих ввічливих людей», «Планета толерантності», «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кібермобінг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сучасні загрози».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 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класи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екскурсій по рідному краю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1-9 класів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Патріотичний проект “</w:t>
            </w:r>
            <w:r w:rsidRPr="00943BC3">
              <w:rPr>
                <w:rFonts w:ascii="Times New Roman" w:hAnsi="Times New Roman"/>
              </w:rPr>
              <w:t xml:space="preserve"> Перемагає той, хто пам'ятає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”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впродовж року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 історії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Практичні заняття за програмою виховної роботи з питань протидії торгівлі дітьми ”Особиста гідність. Безпека життя. Громадянська позиція”.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жовтень-травень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6-9 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класні керівники,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пр.психолог</w:t>
            </w:r>
            <w:proofErr w:type="spellEnd"/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35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Сприяння участі дітей в різних конкурсах, фестивалях, турнірах, іграх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впродовж року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10106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Василатій</w:t>
            </w:r>
            <w:proofErr w:type="spellEnd"/>
            <w:r w:rsidRPr="00D10106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 w:rsidRPr="00D10106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>Ю.І.,педагог</w:t>
            </w:r>
            <w:proofErr w:type="spellEnd"/>
            <w:r w:rsidRPr="00D10106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-організатор, 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>Гливка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t xml:space="preserve"> Г.А.,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uk-UA"/>
              </w:rPr>
              <w:br/>
              <w:t>в.о. директора  з НВР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36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дітей із соціально-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незахищенних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категорій  до участі у масових заходах: міський фестиваль творчості дітей з обмеженими функціональними можливостями “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Повір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себе”.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діти пільгових категорій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соц.педагог</w:t>
            </w:r>
            <w:proofErr w:type="spellEnd"/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37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Година спілкування «Правила поведінки в екстремальних ситуаціях»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класні керівники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38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Круглий стіл з елементами майстер-класу «У моїй мирній Україні»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1-7 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педагог-організатор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39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Відеолекторій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«Про безпечну поведінку під час війни»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класні керівники 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40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Уроки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безпеки «Безпечний інтернет» за програмою «Стоп 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секстінг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 інформатики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41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День позитиву до Всесвітнього дня дитини. Шкільний кінозал. Перегляд улюблених мультфільмів про добро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педагог-організатор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класні керівники 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585727" w:rsidRPr="00DB1FC7" w:rsidTr="00432659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42</w:t>
            </w: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Правовий турнір до Міжнародного дня захисту прав людини «Знай свої права та виконуй 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обов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’»</w:t>
            </w:r>
            <w:proofErr w:type="spellStart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язки</w:t>
            </w:r>
            <w:proofErr w:type="spellEnd"/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727" w:rsidRPr="00DB1FC7" w:rsidRDefault="00585727" w:rsidP="004326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правознавства</w:t>
            </w:r>
          </w:p>
        </w:tc>
      </w:tr>
    </w:tbl>
    <w:p w:rsidR="00585727" w:rsidRPr="00505D0C" w:rsidRDefault="00585727" w:rsidP="00585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85727" w:rsidRPr="00505D0C" w:rsidRDefault="00585727" w:rsidP="005857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85727" w:rsidRPr="00505D0C" w:rsidRDefault="00585727" w:rsidP="005857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85727" w:rsidRPr="00505D0C" w:rsidRDefault="00585727" w:rsidP="00585727">
      <w:pPr>
        <w:rPr>
          <w:rFonts w:ascii="Times New Roman" w:hAnsi="Times New Roman" w:cs="Times New Roman"/>
          <w:sz w:val="44"/>
          <w:szCs w:val="28"/>
        </w:rPr>
      </w:pPr>
    </w:p>
    <w:p w:rsidR="00585727" w:rsidRPr="00505D0C" w:rsidRDefault="00585727" w:rsidP="00585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5727" w:rsidRDefault="00585727" w:rsidP="00585727">
      <w:pPr>
        <w:ind w:left="142"/>
      </w:pPr>
    </w:p>
    <w:p w:rsidR="00421136" w:rsidRDefault="00421136"/>
    <w:sectPr w:rsidR="00421136" w:rsidSect="00712428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033E0"/>
    <w:multiLevelType w:val="multilevel"/>
    <w:tmpl w:val="B6FA4A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4D"/>
    <w:rsid w:val="00421136"/>
    <w:rsid w:val="00585727"/>
    <w:rsid w:val="0083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CDB8"/>
  <w15:chartTrackingRefBased/>
  <w15:docId w15:val="{10BA5A02-E9C0-4A3B-894A-6603016C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5494</Words>
  <Characters>3132</Characters>
  <Application>Microsoft Office Word</Application>
  <DocSecurity>0</DocSecurity>
  <Lines>26</Lines>
  <Paragraphs>17</Paragraphs>
  <ScaleCrop>false</ScaleCrop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Binovskyi</dc:creator>
  <cp:keywords/>
  <dc:description/>
  <cp:lastModifiedBy>Volodymyr Binovskyi</cp:lastModifiedBy>
  <cp:revision>2</cp:revision>
  <dcterms:created xsi:type="dcterms:W3CDTF">2025-08-27T09:52:00Z</dcterms:created>
  <dcterms:modified xsi:type="dcterms:W3CDTF">2025-08-27T09:53:00Z</dcterms:modified>
</cp:coreProperties>
</file>