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90934" w14:textId="77777777" w:rsidR="001C4616" w:rsidRPr="000245C0" w:rsidRDefault="001C4616" w:rsidP="001C4616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bookmarkStart w:id="0" w:name="_Hlk208241870"/>
      <w:r w:rsidRPr="000245C0">
        <w:rPr>
          <w:rFonts w:ascii="Times New Roman" w:hAnsi="Times New Roman"/>
          <w:b/>
          <w:i w:val="0"/>
          <w:noProof/>
          <w:sz w:val="24"/>
          <w:szCs w:val="24"/>
          <w:lang w:val="uk-UA" w:eastAsia="uk-UA" w:bidi="ar-SA"/>
        </w:rPr>
        <w:drawing>
          <wp:inline distT="0" distB="0" distL="0" distR="0" wp14:anchorId="541759FA" wp14:editId="1EE3B998">
            <wp:extent cx="4114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E10A" w14:textId="77777777" w:rsidR="001C4616" w:rsidRPr="000245C0" w:rsidRDefault="001C4616" w:rsidP="001C4616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 w:rsidRPr="000245C0">
        <w:rPr>
          <w:rFonts w:ascii="Times New Roman" w:hAnsi="Times New Roman"/>
          <w:b/>
          <w:i w:val="0"/>
          <w:sz w:val="24"/>
          <w:szCs w:val="24"/>
          <w:lang w:val="uk-UA"/>
        </w:rPr>
        <w:t>Чернівецька міська рада</w:t>
      </w:r>
    </w:p>
    <w:p w14:paraId="2E200B9C" w14:textId="77777777" w:rsidR="001C4616" w:rsidRPr="000245C0" w:rsidRDefault="001C4616" w:rsidP="001C4616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 w:rsidRPr="000245C0">
        <w:rPr>
          <w:rFonts w:ascii="Times New Roman" w:hAnsi="Times New Roman"/>
          <w:b/>
          <w:i w:val="0"/>
          <w:sz w:val="24"/>
          <w:szCs w:val="24"/>
          <w:lang w:val="uk-UA"/>
        </w:rPr>
        <w:t>Управління освіти</w:t>
      </w:r>
    </w:p>
    <w:p w14:paraId="1E6A2462" w14:textId="282385E7" w:rsidR="001C4616" w:rsidRPr="000245C0" w:rsidRDefault="001C4616" w:rsidP="001C4616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 w:rsidRPr="000245C0"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Чернівецька </w:t>
      </w:r>
      <w:r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гімназія </w:t>
      </w:r>
      <w:r w:rsidRPr="000245C0"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i w:val="0"/>
          <w:sz w:val="24"/>
          <w:szCs w:val="24"/>
          <w:lang w:val="uk-UA"/>
        </w:rPr>
        <w:t>17</w:t>
      </w:r>
    </w:p>
    <w:p w14:paraId="69028CBB" w14:textId="75D4C05D" w:rsidR="001C4616" w:rsidRPr="005C7707" w:rsidRDefault="001C4616" w:rsidP="001C4616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E25E6">
        <w:rPr>
          <w:rFonts w:ascii="Times New Roman" w:hAnsi="Times New Roman"/>
          <w:b/>
          <w:i w:val="0"/>
          <w:noProof/>
          <w:sz w:val="24"/>
          <w:szCs w:val="24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3B3AB" wp14:editId="073D6383">
                <wp:simplePos x="0" y="0"/>
                <wp:positionH relativeFrom="column">
                  <wp:posOffset>2105025</wp:posOffset>
                </wp:positionH>
                <wp:positionV relativeFrom="paragraph">
                  <wp:posOffset>15240</wp:posOffset>
                </wp:positionV>
                <wp:extent cx="5943600" cy="0"/>
                <wp:effectExtent l="9525" t="9525" r="9525" b="95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34131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.2pt" to="63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/>
          <w:b/>
          <w:i w:val="0"/>
          <w:sz w:val="24"/>
          <w:szCs w:val="24"/>
          <w:lang w:val="uk-UA"/>
        </w:rPr>
        <w:t>вул. Яна Налє</w:t>
      </w:r>
      <w:r w:rsidRPr="008F6007">
        <w:rPr>
          <w:rFonts w:ascii="Times New Roman" w:hAnsi="Times New Roman"/>
          <w:b/>
          <w:i w:val="0"/>
          <w:sz w:val="24"/>
          <w:szCs w:val="24"/>
          <w:lang w:val="uk-UA"/>
        </w:rPr>
        <w:t>пки,3,  м. Чернівці, 58025</w:t>
      </w:r>
      <w:r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i w:val="0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b/>
          <w:i w:val="0"/>
          <w:sz w:val="24"/>
          <w:szCs w:val="24"/>
          <w:lang w:val="uk-UA"/>
        </w:rPr>
        <w:t>. (0372) 560-180</w:t>
      </w:r>
    </w:p>
    <w:p w14:paraId="21DDC691" w14:textId="77777777" w:rsidR="001C4616" w:rsidRPr="008F6007" w:rsidRDefault="001C4616" w:rsidP="001C4616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 w:rsidRPr="008F6007">
        <w:rPr>
          <w:rFonts w:ascii="Times New Roman" w:hAnsi="Times New Roman"/>
          <w:b/>
          <w:i w:val="0"/>
          <w:sz w:val="24"/>
          <w:szCs w:val="24"/>
          <w:lang w:val="uk-UA"/>
        </w:rPr>
        <w:t>E-</w:t>
      </w:r>
      <w:proofErr w:type="spellStart"/>
      <w:r w:rsidRPr="008F6007">
        <w:rPr>
          <w:rFonts w:ascii="Times New Roman" w:hAnsi="Times New Roman"/>
          <w:b/>
          <w:i w:val="0"/>
          <w:sz w:val="24"/>
          <w:szCs w:val="24"/>
          <w:lang w:val="uk-UA"/>
        </w:rPr>
        <w:t>mail</w:t>
      </w:r>
      <w:proofErr w:type="spellEnd"/>
      <w:r w:rsidRPr="008F6007"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: </w:t>
      </w:r>
      <w:hyperlink r:id="rId5" w:history="1">
        <w:r w:rsidRPr="00131233">
          <w:rPr>
            <w:rStyle w:val="a5"/>
            <w:rFonts w:ascii="Times New Roman" w:hAnsi="Times New Roman"/>
            <w:i w:val="0"/>
            <w:color w:val="000000" w:themeColor="text1"/>
            <w:sz w:val="24"/>
            <w:szCs w:val="24"/>
            <w:lang w:val="uk-UA"/>
          </w:rPr>
          <w:t>cvznz-38@meta.ua</w:t>
        </w:r>
      </w:hyperlink>
      <w:r w:rsidRPr="002112A9"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 </w:t>
      </w:r>
      <w:r w:rsidRPr="008F6007"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 Код ЄДРПОУ № 21431371</w:t>
      </w:r>
    </w:p>
    <w:p w14:paraId="2862A2AE" w14:textId="51F0CBFE" w:rsidR="005D7591" w:rsidRPr="00A96380" w:rsidRDefault="005D7591" w:rsidP="001C4616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bookmarkEnd w:id="0"/>
    <w:p w14:paraId="17E7047D" w14:textId="2A25E818" w:rsidR="001C4616" w:rsidRPr="004334C5" w:rsidRDefault="004334C5" w:rsidP="00433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34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Від 10.09.2025 р. №01-13/</w:t>
      </w:r>
      <w:r w:rsidR="00E031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315</w:t>
      </w:r>
      <w:r w:rsidRPr="004334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</w:t>
      </w:r>
      <w:r w:rsidRPr="004334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Начальнику управління освіти</w:t>
      </w:r>
    </w:p>
    <w:p w14:paraId="7DAF7A1E" w14:textId="002ED77C" w:rsidR="004334C5" w:rsidRPr="004334C5" w:rsidRDefault="004334C5" w:rsidP="00433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34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</w:t>
      </w:r>
      <w:r w:rsidRPr="004334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Чернівецької міської ради</w:t>
      </w:r>
    </w:p>
    <w:p w14:paraId="410D0303" w14:textId="4BCE3C84" w:rsidR="004334C5" w:rsidRDefault="004334C5" w:rsidP="00433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4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</w:t>
      </w:r>
      <w:r w:rsidRPr="004334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Ірині ТКАЧУК</w:t>
      </w:r>
      <w:r w:rsidRPr="004334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</w:p>
    <w:p w14:paraId="6B07C699" w14:textId="076B3BCD" w:rsidR="005D7591" w:rsidRPr="00E031E2" w:rsidRDefault="005D7591" w:rsidP="00E0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31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Інформація про результати проведення профілактичного заходу «Урок 202</w:t>
      </w:r>
      <w:r w:rsidR="00BC2B2B" w:rsidRPr="00E031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Pr="00E031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14:paraId="245AD02C" w14:textId="1CCB21F0" w:rsidR="005D7591" w:rsidRPr="00E031E2" w:rsidRDefault="004334C5" w:rsidP="00E0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31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 Чернівецькій гімназії станом на 10.09.2025 </w:t>
      </w:r>
      <w:proofErr w:type="spellStart"/>
      <w:r w:rsidRPr="00E031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н.р</w:t>
      </w:r>
      <w:proofErr w:type="spellEnd"/>
      <w:r w:rsidRPr="00E031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14:paraId="4AF0F3BD" w14:textId="77777777" w:rsidR="005D7591" w:rsidRPr="00A96380" w:rsidRDefault="005D7591" w:rsidP="005D75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69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743"/>
        <w:gridCol w:w="1340"/>
        <w:gridCol w:w="697"/>
        <w:gridCol w:w="709"/>
        <w:gridCol w:w="735"/>
        <w:gridCol w:w="540"/>
        <w:gridCol w:w="720"/>
        <w:gridCol w:w="37"/>
        <w:gridCol w:w="503"/>
        <w:gridCol w:w="900"/>
        <w:gridCol w:w="540"/>
        <w:gridCol w:w="720"/>
        <w:gridCol w:w="803"/>
        <w:gridCol w:w="461"/>
        <w:gridCol w:w="416"/>
        <w:gridCol w:w="877"/>
        <w:gridCol w:w="735"/>
        <w:gridCol w:w="317"/>
        <w:gridCol w:w="1051"/>
        <w:gridCol w:w="851"/>
      </w:tblGrid>
      <w:tr w:rsidR="005D7591" w:rsidRPr="00A96380" w14:paraId="09C5D4A3" w14:textId="77777777" w:rsidTr="00ED0F6A">
        <w:trPr>
          <w:cantSplit/>
          <w:trHeight w:val="245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1EFF1A" w14:textId="76DBBC9B" w:rsidR="005D7591" w:rsidRPr="00A96380" w:rsidRDefault="001F315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 освіти</w:t>
            </w:r>
          </w:p>
          <w:p w14:paraId="0F2D369B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948796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2276EF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023988D1" w14:textId="1ACE58A3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Кількість дітей шкільного віку в </w:t>
            </w:r>
            <w:r w:rsidR="001F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ЗЗСО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7442732B" w14:textId="095E61F0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Виявлено дітей, 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 не приступили до занять в ЗЗСО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93023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 них</w:t>
            </w:r>
          </w:p>
        </w:tc>
        <w:tc>
          <w:tcPr>
            <w:tcW w:w="4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86E53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 загальної кількості виявлених</w:t>
            </w:r>
          </w:p>
        </w:tc>
        <w:tc>
          <w:tcPr>
            <w:tcW w:w="47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D6E87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Причина, з якої дитина не  навчалася</w:t>
            </w:r>
          </w:p>
        </w:tc>
      </w:tr>
      <w:tr w:rsidR="005D7591" w:rsidRPr="00A96380" w14:paraId="3651847A" w14:textId="77777777" w:rsidTr="00ED0F6A">
        <w:trPr>
          <w:cantSplit/>
          <w:trHeight w:val="343"/>
        </w:trPr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7B2F69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D69079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714B85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B3743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3C841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повернуто на навчання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620F5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влаштовано на навчання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14:paraId="077B2B74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Влаштовано до закладів соціального захисту дітей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3EA974" w14:textId="77777777" w:rsidR="005D7591" w:rsidRPr="00A96380" w:rsidRDefault="005D7591" w:rsidP="006B67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Влаштовано до закладів</w:t>
            </w:r>
          </w:p>
          <w:p w14:paraId="4DF79657" w14:textId="77777777" w:rsidR="005D7591" w:rsidRPr="00A96380" w:rsidRDefault="005D7591" w:rsidP="006B67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охорони здоров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470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6139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591" w:rsidRPr="00A96380" w14:paraId="43782230" w14:textId="77777777" w:rsidTr="00ED0F6A">
        <w:trPr>
          <w:cantSplit/>
          <w:trHeight w:val="2749"/>
        </w:trPr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53FBB5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EC4237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B534BC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5CB4FAB2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років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260255CF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11-14 років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42A2A331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15-18 років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745B6318" w14:textId="1B5746FC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ЗЗСО (крім шкіл-інтернатів) 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70F576D1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інтернатних закладів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13DC2DBC" w14:textId="7E4B0158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ЗЗСО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00D337E1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інтернатних закладів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135727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57A5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4A46507F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Матеріаль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068B0636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Невиконання  бать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ками своїх </w:t>
            </w:r>
          </w:p>
          <w:p w14:paraId="1E79F294" w14:textId="77777777" w:rsidR="005D7591" w:rsidRPr="00A96380" w:rsidRDefault="005D7591" w:rsidP="006B67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обов’язків по відношенню до дитини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475BCAA4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Самовільне зали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 дитиною навчального закладу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2779DC3B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Відрахування з 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закладу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14:paraId="0902976F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причини</w:t>
            </w:r>
          </w:p>
        </w:tc>
      </w:tr>
      <w:tr w:rsidR="005D7591" w:rsidRPr="00A96380" w14:paraId="0BFB2015" w14:textId="77777777" w:rsidTr="00ED0F6A">
        <w:trPr>
          <w:cantSplit/>
          <w:trHeight w:val="353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35C" w14:textId="6A002BE2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Гімназія №17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8E26" w14:textId="173E937D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4036" w14:textId="436A6B09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53EC" w14:textId="7BF1CB40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0F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6BB1" w14:textId="6CD806B6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0871" w14:textId="2752FDD6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B829" w14:textId="09CF19C5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BFF5" w14:textId="7ECB0394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E349" w14:textId="5904C9B4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33B8" w14:textId="49C915C8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0FA3" w14:textId="633F80AD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8202" w14:textId="0D0D0549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5D7E" w14:textId="0F01687D" w:rsidR="005D7591" w:rsidRPr="00A96380" w:rsidRDefault="00ED0F6A" w:rsidP="00ED0F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91A7" w14:textId="0B2684C0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7634" w14:textId="4EFBEE2A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8E1F" w14:textId="5B5A9306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FDF4" w14:textId="3F281CE0" w:rsidR="005D7591" w:rsidRPr="00A96380" w:rsidRDefault="00ED0F6A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5D7591" w:rsidRPr="00A96380" w14:paraId="71DB0EFA" w14:textId="77777777" w:rsidTr="00ED0F6A">
        <w:trPr>
          <w:cantSplit/>
          <w:trHeight w:val="134"/>
        </w:trPr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C0A8013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9E02673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73009E8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8F8D422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CEF07CC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90B093A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76DFA78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12EA5F0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5A0A195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E63B037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16BF4B7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597D5F0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CF740A3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4778F26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9BB67CA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589990F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AC1A4C5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591" w:rsidRPr="00A96380" w14:paraId="05CF105D" w14:textId="77777777" w:rsidTr="006B67F1">
        <w:trPr>
          <w:trHeight w:val="264"/>
        </w:trPr>
        <w:tc>
          <w:tcPr>
            <w:tcW w:w="10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A7EEF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Під час проведення заходу</w:t>
            </w:r>
          </w:p>
        </w:tc>
        <w:tc>
          <w:tcPr>
            <w:tcW w:w="20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4893E" w14:textId="77777777" w:rsidR="005D7591" w:rsidRPr="00A96380" w:rsidRDefault="005D7591" w:rsidP="006B67F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дітей, які залишились невлаштованими на навчання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D116" w14:textId="77777777" w:rsidR="005D7591" w:rsidRPr="00A96380" w:rsidRDefault="005D7591" w:rsidP="006B67F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Загальна кількість дітей, які отримали допомогу (в тому числі фінансову, гуманітарну)</w:t>
            </w:r>
          </w:p>
        </w:tc>
      </w:tr>
      <w:tr w:rsidR="005D7591" w:rsidRPr="00A96380" w14:paraId="5C7C3048" w14:textId="77777777" w:rsidTr="006B67F1">
        <w:trPr>
          <w:trHeight w:val="1116"/>
        </w:trPr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36B51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Притягнуто до від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відальності батьків</w:t>
            </w:r>
          </w:p>
        </w:tc>
        <w:tc>
          <w:tcPr>
            <w:tcW w:w="3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8F0B8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Притягнуто до від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відальності посадових осіб</w:t>
            </w:r>
          </w:p>
        </w:tc>
        <w:tc>
          <w:tcPr>
            <w:tcW w:w="20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7AB12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9E6B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591" w:rsidRPr="00A96380" w14:paraId="314BBA00" w14:textId="77777777" w:rsidTr="006B67F1">
        <w:trPr>
          <w:trHeight w:val="244"/>
        </w:trPr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529F4" w14:textId="142139BE" w:rsidR="005D7591" w:rsidRPr="00A96380" w:rsidRDefault="001F3151" w:rsidP="001F3151">
            <w:pPr>
              <w:tabs>
                <w:tab w:val="center" w:pos="2954"/>
                <w:tab w:val="left" w:pos="3720"/>
              </w:tabs>
              <w:snapToGrid w:val="0"/>
              <w:spacing w:after="0" w:line="240" w:lineRule="auto"/>
              <w:ind w:right="39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E031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7296B" w14:textId="59B0F7FA" w:rsidR="005D7591" w:rsidRPr="00A96380" w:rsidRDefault="00E031E2" w:rsidP="006B67F1">
            <w:pPr>
              <w:snapToGrid w:val="0"/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CB50F" w14:textId="752621DF" w:rsidR="005D7591" w:rsidRPr="00A96380" w:rsidRDefault="00E031E2" w:rsidP="006B67F1">
            <w:pPr>
              <w:snapToGrid w:val="0"/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A2FE" w14:textId="52EE6DAF" w:rsidR="005D7591" w:rsidRPr="00A96380" w:rsidRDefault="00E031E2" w:rsidP="006B67F1">
            <w:pPr>
              <w:snapToGrid w:val="0"/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14:paraId="6F629843" w14:textId="5D5E799B" w:rsidR="005D7591" w:rsidRDefault="00E031E2" w:rsidP="00E03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="00ED0F6A" w:rsidRPr="00ED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гімназії                            Жанна ГОРЕВИЧ</w:t>
      </w:r>
    </w:p>
    <w:p w14:paraId="42A9B3C4" w14:textId="2199E495" w:rsidR="00EE3583" w:rsidRDefault="00EE3583" w:rsidP="00EE3583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>
        <w:rPr>
          <w:rFonts w:ascii="Times New Roman" w:hAnsi="Times New Roman"/>
          <w:b/>
          <w:i w:val="0"/>
          <w:noProof/>
          <w:sz w:val="24"/>
          <w:szCs w:val="24"/>
          <w:lang w:val="uk-UA" w:eastAsia="uk-UA" w:bidi="ar-SA"/>
        </w:rPr>
        <w:lastRenderedPageBreak/>
        <w:drawing>
          <wp:inline distT="0" distB="0" distL="0" distR="0" wp14:anchorId="1B2056AC" wp14:editId="49356CC0">
            <wp:extent cx="411480" cy="6096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23149" w14:textId="77777777" w:rsidR="00EE3583" w:rsidRDefault="00EE3583" w:rsidP="00EE3583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>
        <w:rPr>
          <w:rFonts w:ascii="Times New Roman" w:hAnsi="Times New Roman"/>
          <w:b/>
          <w:i w:val="0"/>
          <w:sz w:val="24"/>
          <w:szCs w:val="24"/>
          <w:lang w:val="uk-UA"/>
        </w:rPr>
        <w:t>Чернівецька міська рада</w:t>
      </w:r>
    </w:p>
    <w:p w14:paraId="69097125" w14:textId="77777777" w:rsidR="00EE3583" w:rsidRDefault="00EE3583" w:rsidP="00EE3583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>
        <w:rPr>
          <w:rFonts w:ascii="Times New Roman" w:hAnsi="Times New Roman"/>
          <w:b/>
          <w:i w:val="0"/>
          <w:sz w:val="24"/>
          <w:szCs w:val="24"/>
          <w:lang w:val="uk-UA"/>
        </w:rPr>
        <w:t>Управління освіти</w:t>
      </w:r>
    </w:p>
    <w:p w14:paraId="2A46780D" w14:textId="77777777" w:rsidR="00EE3583" w:rsidRDefault="00EE3583" w:rsidP="00EE3583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>
        <w:rPr>
          <w:rFonts w:ascii="Times New Roman" w:hAnsi="Times New Roman"/>
          <w:b/>
          <w:i w:val="0"/>
          <w:sz w:val="24"/>
          <w:szCs w:val="24"/>
          <w:lang w:val="uk-UA"/>
        </w:rPr>
        <w:t>Чернівецька гімназія № 17</w:t>
      </w:r>
    </w:p>
    <w:p w14:paraId="6C785BDE" w14:textId="7DA08091" w:rsidR="00EE3583" w:rsidRDefault="00EE3583" w:rsidP="00EE3583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C5C5E" wp14:editId="780F4A40">
                <wp:simplePos x="0" y="0"/>
                <wp:positionH relativeFrom="column">
                  <wp:posOffset>2105025</wp:posOffset>
                </wp:positionH>
                <wp:positionV relativeFrom="paragraph">
                  <wp:posOffset>15240</wp:posOffset>
                </wp:positionV>
                <wp:extent cx="5943600" cy="0"/>
                <wp:effectExtent l="0" t="0" r="19050" b="190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92C34" id="Пряма сполучна ліні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.2pt" to="63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вул. Яна Налєпки,3,  м. Чернівці, 58025, </w:t>
      </w:r>
      <w:proofErr w:type="spellStart"/>
      <w:r>
        <w:rPr>
          <w:rFonts w:ascii="Times New Roman" w:hAnsi="Times New Roman"/>
          <w:b/>
          <w:i w:val="0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b/>
          <w:i w:val="0"/>
          <w:sz w:val="24"/>
          <w:szCs w:val="24"/>
          <w:lang w:val="uk-UA"/>
        </w:rPr>
        <w:t>. (0372) 560-180</w:t>
      </w:r>
    </w:p>
    <w:p w14:paraId="606948FC" w14:textId="77777777" w:rsidR="00EE3583" w:rsidRDefault="00EE3583" w:rsidP="00EE3583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>
        <w:rPr>
          <w:rFonts w:ascii="Times New Roman" w:hAnsi="Times New Roman"/>
          <w:b/>
          <w:i w:val="0"/>
          <w:sz w:val="24"/>
          <w:szCs w:val="24"/>
          <w:lang w:val="uk-UA"/>
        </w:rPr>
        <w:t>E-</w:t>
      </w:r>
      <w:proofErr w:type="spellStart"/>
      <w:r>
        <w:rPr>
          <w:rFonts w:ascii="Times New Roman" w:hAnsi="Times New Roman"/>
          <w:b/>
          <w:i w:val="0"/>
          <w:sz w:val="24"/>
          <w:szCs w:val="24"/>
          <w:lang w:val="uk-UA"/>
        </w:rPr>
        <w:t>mail</w:t>
      </w:r>
      <w:proofErr w:type="spellEnd"/>
      <w:r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: </w:t>
      </w:r>
      <w:hyperlink r:id="rId6" w:history="1">
        <w:r>
          <w:rPr>
            <w:rStyle w:val="a5"/>
            <w:rFonts w:ascii="Times New Roman" w:hAnsi="Times New Roman"/>
            <w:i w:val="0"/>
            <w:color w:val="000000" w:themeColor="text1"/>
            <w:sz w:val="24"/>
            <w:szCs w:val="24"/>
            <w:lang w:val="uk-UA"/>
          </w:rPr>
          <w:t>cvznz-38@meta.ua</w:t>
        </w:r>
      </w:hyperlink>
      <w:r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  Код ЄДРПОУ № 21431371</w:t>
      </w:r>
    </w:p>
    <w:p w14:paraId="4221D6C5" w14:textId="77777777" w:rsidR="00EE3583" w:rsidRDefault="00EE3583" w:rsidP="00EE3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91AA3" w14:textId="77777777" w:rsidR="00EE3583" w:rsidRDefault="00EE3583" w:rsidP="00EE3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Від 10.09.2025 р. №01-13/ 315                                                                                                                                                Начальнику управління освіти</w:t>
      </w:r>
    </w:p>
    <w:p w14:paraId="54BF953D" w14:textId="77777777" w:rsidR="00EE3583" w:rsidRDefault="00EE3583" w:rsidP="00EE3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Чернівецької міської ради</w:t>
      </w:r>
    </w:p>
    <w:p w14:paraId="54CD1D93" w14:textId="77777777" w:rsidR="00EE3583" w:rsidRDefault="00EE3583" w:rsidP="00EE3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Ірині ТКАЧУК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</w:p>
    <w:p w14:paraId="5BF47721" w14:textId="77777777" w:rsidR="00EE3583" w:rsidRDefault="00EE3583" w:rsidP="00EE3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B07F3" w14:textId="77777777" w:rsidR="00EE3583" w:rsidRDefault="00EE3583" w:rsidP="00EE3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BCE2C0" w14:textId="77777777" w:rsidR="00EE3583" w:rsidRDefault="00EE3583" w:rsidP="00EE3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Інформація про дітей, </w:t>
      </w:r>
    </w:p>
    <w:p w14:paraId="4553A1B0" w14:textId="77777777" w:rsidR="00EE3583" w:rsidRDefault="00EE3583" w:rsidP="00EE3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які не охоплені навчанням (станом на 10.09.2025 року)</w:t>
      </w:r>
    </w:p>
    <w:p w14:paraId="346EB0C9" w14:textId="77777777" w:rsidR="00EE3583" w:rsidRDefault="00EE3583" w:rsidP="00EE3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80CC50" w14:textId="77777777" w:rsidR="00EE3583" w:rsidRDefault="00EE3583" w:rsidP="00EE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3386"/>
        <w:gridCol w:w="1223"/>
        <w:gridCol w:w="2800"/>
        <w:gridCol w:w="2070"/>
        <w:gridCol w:w="3497"/>
      </w:tblGrid>
      <w:tr w:rsidR="00EE3583" w14:paraId="0ED0D5D0" w14:textId="77777777" w:rsidTr="00EE3583">
        <w:trPr>
          <w:trHeight w:val="801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E2DF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Район/ТГ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3544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</w:p>
          <w:p w14:paraId="4C5E4AA5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66B8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8552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проживання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8AE2" w14:textId="77777777" w:rsidR="00EE3583" w:rsidRDefault="00EE3583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Причина *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CFC0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Проведена робота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залученню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*</w:t>
            </w:r>
          </w:p>
        </w:tc>
      </w:tr>
      <w:tr w:rsidR="00EE3583" w14:paraId="1708D797" w14:textId="77777777" w:rsidTr="00EE3583">
        <w:trPr>
          <w:trHeight w:val="740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A756F7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>Чернівецька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 xml:space="preserve"> ТГ</w:t>
            </w:r>
          </w:p>
          <w:p w14:paraId="3AC029BB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790DC944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EF29D8" w14:textId="77777777" w:rsidR="00EE3583" w:rsidRDefault="00EE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250BED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474F60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BCEC44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C0D71B" w14:textId="77777777" w:rsidR="00EE3583" w:rsidRDefault="00EE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val="ru-RU" w:eastAsia="uk-UA"/>
              </w:rPr>
            </w:pPr>
          </w:p>
        </w:tc>
      </w:tr>
      <w:tr w:rsidR="00EE3583" w14:paraId="40524B2A" w14:textId="77777777" w:rsidTr="00EE3583">
        <w:trPr>
          <w:trHeight w:val="694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78D9" w14:textId="77777777" w:rsidR="00EE3583" w:rsidRDefault="00EE3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7FF120" w14:textId="77777777" w:rsidR="00EE3583" w:rsidRDefault="00EE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523FBB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639A03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183DF4" w14:textId="77777777" w:rsidR="00EE3583" w:rsidRDefault="00E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0DA3D0" w14:textId="77777777" w:rsidR="00EE3583" w:rsidRDefault="00EE35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EE3583" w14:paraId="7D97998E" w14:textId="77777777" w:rsidTr="00EE3583">
        <w:trPr>
          <w:trHeight w:val="694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539D" w14:textId="77777777" w:rsidR="00EE3583" w:rsidRDefault="00EE358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068134" w14:textId="77777777" w:rsidR="00EE3583" w:rsidRDefault="00EE35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станом на 10.09.2025 р., таких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немає</w:t>
            </w:r>
            <w:proofErr w:type="spellEnd"/>
          </w:p>
        </w:tc>
      </w:tr>
    </w:tbl>
    <w:p w14:paraId="3BEACB8E" w14:textId="77777777" w:rsidR="00EE3583" w:rsidRDefault="00EE3583" w:rsidP="00EE3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FE0E0" w14:textId="77777777" w:rsidR="00EE3583" w:rsidRDefault="00EE3583" w:rsidP="00EE3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2C67E" w14:textId="77777777" w:rsidR="00EE3583" w:rsidRDefault="00EE3583" w:rsidP="00EE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гімназії                                             Жанна ГОРЕВИЧ</w:t>
      </w:r>
    </w:p>
    <w:p w14:paraId="6875B6CC" w14:textId="77777777" w:rsidR="00EE3583" w:rsidRDefault="00EE3583" w:rsidP="00EE3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2A6F3" w14:textId="77777777" w:rsidR="00EE3583" w:rsidRDefault="00EE3583" w:rsidP="00EE3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B6EE7" w14:textId="77777777" w:rsidR="00EE3583" w:rsidRDefault="00EE3583" w:rsidP="00EE3583"/>
    <w:p w14:paraId="39DA575B" w14:textId="77777777" w:rsidR="00EE3583" w:rsidRDefault="00EE3583" w:rsidP="00EE3583"/>
    <w:p w14:paraId="0C6C1584" w14:textId="77777777" w:rsidR="00EE3583" w:rsidRPr="00ED0F6A" w:rsidRDefault="00EE3583" w:rsidP="00E03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EE3583" w:rsidRPr="00ED0F6A" w:rsidSect="004334C5">
      <w:pgSz w:w="16838" w:h="11906" w:orient="landscape"/>
      <w:pgMar w:top="284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91"/>
    <w:rsid w:val="001C4616"/>
    <w:rsid w:val="001F3151"/>
    <w:rsid w:val="004334C5"/>
    <w:rsid w:val="004F3B0E"/>
    <w:rsid w:val="005D7591"/>
    <w:rsid w:val="0063369C"/>
    <w:rsid w:val="00680AA5"/>
    <w:rsid w:val="006D68EC"/>
    <w:rsid w:val="007751ED"/>
    <w:rsid w:val="00A3111C"/>
    <w:rsid w:val="00BC2B2B"/>
    <w:rsid w:val="00C46EBD"/>
    <w:rsid w:val="00D73A15"/>
    <w:rsid w:val="00E031E2"/>
    <w:rsid w:val="00ED0F6A"/>
    <w:rsid w:val="00E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FD58"/>
  <w15:chartTrackingRefBased/>
  <w15:docId w15:val="{D682209A-D133-41C7-8DFB-B54C1244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C4616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4">
    <w:name w:val="Без інтервалів Знак"/>
    <w:basedOn w:val="a0"/>
    <w:link w:val="a3"/>
    <w:uiPriority w:val="1"/>
    <w:rsid w:val="001C4616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5">
    <w:name w:val="Hyperlink"/>
    <w:uiPriority w:val="99"/>
    <w:unhideWhenUsed/>
    <w:rsid w:val="001C4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znz-38@meta.ua" TargetMode="External"/><Relationship Id="rId5" Type="http://schemas.openxmlformats.org/officeDocument/2006/relationships/hyperlink" Target="mailto:cvznz-38@meta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Volodymyr Binovskyi</cp:lastModifiedBy>
  <cp:revision>5</cp:revision>
  <cp:lastPrinted>2025-09-10T06:39:00Z</cp:lastPrinted>
  <dcterms:created xsi:type="dcterms:W3CDTF">2025-09-08T13:40:00Z</dcterms:created>
  <dcterms:modified xsi:type="dcterms:W3CDTF">2025-09-12T06:44:00Z</dcterms:modified>
</cp:coreProperties>
</file>